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3119"/>
        <w:gridCol w:w="301"/>
        <w:gridCol w:w="4235"/>
        <w:gridCol w:w="1559"/>
        <w:gridCol w:w="426"/>
        <w:gridCol w:w="1134"/>
      </w:tblGrid>
      <w:tr w:rsidR="00A7048E" w:rsidRPr="00A7048E" w:rsidTr="00A7048E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8E" w:rsidRDefault="00A7048E" w:rsidP="00A7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Приложение 4</w:t>
            </w:r>
          </w:p>
          <w:p w:rsidR="00A7048E" w:rsidRDefault="00A7048E" w:rsidP="00A70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к решению Совета депутатов</w:t>
            </w:r>
          </w:p>
          <w:p w:rsidR="00A7048E" w:rsidRPr="00A7048E" w:rsidRDefault="00A7048E" w:rsidP="00A70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Члянского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</w:tr>
      <w:tr w:rsidR="00A7048E" w:rsidRPr="00A7048E" w:rsidTr="00A7048E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от                                 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</w:tr>
      <w:tr w:rsidR="00A7048E" w:rsidRPr="00A7048E" w:rsidTr="00A7048E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8E" w:rsidRDefault="00A7048E" w:rsidP="00A7048E">
            <w:pPr>
              <w:jc w:val="center"/>
              <w:rPr>
                <w:sz w:val="26"/>
                <w:szCs w:val="26"/>
              </w:rPr>
            </w:pPr>
          </w:p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</w:tr>
      <w:tr w:rsidR="00A7048E" w:rsidRPr="00A7048E" w:rsidTr="00A7048E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rPr>
                <w:sz w:val="26"/>
                <w:szCs w:val="26"/>
              </w:rPr>
            </w:pPr>
          </w:p>
        </w:tc>
      </w:tr>
      <w:tr w:rsidR="00A7048E" w:rsidRPr="00A7048E" w:rsidTr="00A7048E">
        <w:trPr>
          <w:trHeight w:val="73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48E" w:rsidRPr="00A7048E" w:rsidRDefault="00A7048E" w:rsidP="00A7048E">
            <w:pPr>
              <w:jc w:val="center"/>
              <w:rPr>
                <w:sz w:val="24"/>
                <w:szCs w:val="24"/>
              </w:rPr>
            </w:pPr>
            <w:r w:rsidRPr="00A7048E">
              <w:rPr>
                <w:sz w:val="24"/>
                <w:szCs w:val="24"/>
              </w:rPr>
              <w:t>Прогноз поступления доходов бюджета поселения по кодам классификации доходов бюджетов на плановый период 2018 и 2019 годов</w:t>
            </w:r>
          </w:p>
        </w:tc>
      </w:tr>
      <w:tr w:rsidR="00A7048E" w:rsidRPr="00A7048E" w:rsidTr="00A7048E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proofErr w:type="spellStart"/>
            <w:r w:rsidRPr="00A7048E">
              <w:rPr>
                <w:sz w:val="26"/>
                <w:szCs w:val="26"/>
              </w:rPr>
              <w:t>тыс</w:t>
            </w:r>
            <w:proofErr w:type="gramStart"/>
            <w:r w:rsidRPr="00A7048E">
              <w:rPr>
                <w:sz w:val="26"/>
                <w:szCs w:val="26"/>
              </w:rPr>
              <w:t>.р</w:t>
            </w:r>
            <w:proofErr w:type="gramEnd"/>
            <w:r w:rsidRPr="00A7048E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 xml:space="preserve">Код бюджетной  классификации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план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план на 2019 год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х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2 676,626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2 727,953</w:t>
            </w:r>
          </w:p>
        </w:tc>
      </w:tr>
      <w:tr w:rsidR="00A7048E" w:rsidRPr="00A7048E" w:rsidTr="00A7048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10010300000000000000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572,234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595,124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10010302000010000110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572,234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595,124</w:t>
            </w:r>
          </w:p>
        </w:tc>
      </w:tr>
      <w:tr w:rsidR="00A7048E" w:rsidRPr="00A7048E" w:rsidTr="00A7048E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10010302230010000110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183,170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190,497</w:t>
            </w:r>
          </w:p>
        </w:tc>
      </w:tr>
      <w:tr w:rsidR="00A7048E" w:rsidRPr="00A7048E" w:rsidTr="00A7048E">
        <w:trPr>
          <w:trHeight w:val="27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10010302240010000110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048E">
              <w:rPr>
                <w:sz w:val="26"/>
                <w:szCs w:val="26"/>
              </w:rPr>
              <w:t>инжекторных</w:t>
            </w:r>
            <w:proofErr w:type="spellEnd"/>
            <w:r w:rsidRPr="00A7048E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3,016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3,137</w:t>
            </w:r>
          </w:p>
        </w:tc>
      </w:tr>
      <w:tr w:rsidR="00A7048E" w:rsidRPr="00A7048E" w:rsidTr="00C25077">
        <w:trPr>
          <w:trHeight w:val="2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lastRenderedPageBreak/>
              <w:t>10010302250010000110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386,048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401,490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18210100000000000000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312,019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324,500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18210102000010000110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312,019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324,500</w:t>
            </w:r>
          </w:p>
        </w:tc>
      </w:tr>
      <w:tr w:rsidR="00A7048E" w:rsidRPr="00A7048E" w:rsidTr="00A7048E">
        <w:trPr>
          <w:trHeight w:val="11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18210102010010000110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312,019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324,500</w:t>
            </w:r>
          </w:p>
        </w:tc>
      </w:tr>
      <w:tr w:rsidR="00A7048E" w:rsidRPr="00A7048E" w:rsidTr="00A7048E">
        <w:trPr>
          <w:trHeight w:val="3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18210102010011000110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312,019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324,500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18210500000000000000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161,741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168,211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18210501000000000110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161,741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168,211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18210501010010000110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161,741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168,211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18210501011010000110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161,741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168,211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18210501011011000110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161,741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168,211</w:t>
            </w:r>
          </w:p>
        </w:tc>
      </w:tr>
      <w:tr w:rsidR="00A7048E" w:rsidRPr="00A7048E" w:rsidTr="00C25077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lastRenderedPageBreak/>
              <w:t>18210600000000000000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722,584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727,050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18210601000000000110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23,982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23,982</w:t>
            </w:r>
          </w:p>
        </w:tc>
      </w:tr>
      <w:tr w:rsidR="00A7048E" w:rsidRPr="00A7048E" w:rsidTr="00A7048E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18210601030100000110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23,982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23,982</w:t>
            </w:r>
          </w:p>
        </w:tc>
      </w:tr>
      <w:tr w:rsidR="00A7048E" w:rsidRPr="00A7048E" w:rsidTr="00A7048E">
        <w:trPr>
          <w:trHeight w:val="24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18210601030101000110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23,982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23,982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18210604000020000110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446,602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451,068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18210604011020000110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313,282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316,415</w:t>
            </w:r>
          </w:p>
        </w:tc>
      </w:tr>
      <w:tr w:rsidR="00A7048E" w:rsidRPr="00A7048E" w:rsidTr="00A7048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18210604011021000110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313,282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316,415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18210604012020000110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133,320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134,653</w:t>
            </w:r>
          </w:p>
        </w:tc>
      </w:tr>
      <w:tr w:rsidR="00A7048E" w:rsidRPr="00A7048E" w:rsidTr="00A7048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18210604012021000110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133,320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134,653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18210606000000000110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252,000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252,000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18210606030000000110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248,000</w:t>
            </w:r>
          </w:p>
        </w:tc>
      </w:tr>
      <w:tr w:rsidR="00A7048E" w:rsidRPr="00A7048E" w:rsidTr="00A7048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18210606033100000110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248,000</w:t>
            </w:r>
          </w:p>
        </w:tc>
      </w:tr>
      <w:tr w:rsidR="00A7048E" w:rsidRPr="00A7048E" w:rsidTr="00A7048E">
        <w:trPr>
          <w:trHeight w:val="2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18210606033101000110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248,000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18210606040000000110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4,000</w:t>
            </w:r>
          </w:p>
        </w:tc>
      </w:tr>
      <w:tr w:rsidR="00A7048E" w:rsidRPr="00A7048E" w:rsidTr="00C25077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ind w:left="-1369"/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lastRenderedPageBreak/>
              <w:t>18210606043100000110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4,000</w:t>
            </w:r>
          </w:p>
        </w:tc>
      </w:tr>
      <w:tr w:rsidR="00A7048E" w:rsidRPr="00A7048E" w:rsidTr="00A7048E">
        <w:trPr>
          <w:trHeight w:val="2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18210606043101000110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4,000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94310800000000000000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2,048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2,068</w:t>
            </w:r>
          </w:p>
        </w:tc>
      </w:tr>
      <w:tr w:rsidR="00A7048E" w:rsidRPr="00A7048E" w:rsidTr="00A7048E">
        <w:trPr>
          <w:trHeight w:val="14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94310804000010000110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2,048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2,068</w:t>
            </w:r>
          </w:p>
        </w:tc>
      </w:tr>
      <w:tr w:rsidR="00A7048E" w:rsidRPr="00A7048E" w:rsidTr="00A7048E">
        <w:trPr>
          <w:trHeight w:val="2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94310804020010000110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2,048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2,068</w:t>
            </w:r>
          </w:p>
        </w:tc>
        <w:bookmarkStart w:id="0" w:name="_GoBack"/>
        <w:bookmarkEnd w:id="0"/>
      </w:tr>
      <w:tr w:rsidR="00A7048E" w:rsidRPr="00A7048E" w:rsidTr="00A7048E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ИСПОЛЬ</w:t>
            </w:r>
            <w:r w:rsidR="00C25077">
              <w:rPr>
                <w:sz w:val="26"/>
                <w:szCs w:val="26"/>
              </w:rPr>
              <w:t xml:space="preserve">ЗОВАНИЯ ИМУЩЕСТВА, НАХОДЯЩЕГОСЯ </w:t>
            </w:r>
            <w:r w:rsidRPr="00A7048E">
              <w:rPr>
                <w:sz w:val="26"/>
                <w:szCs w:val="26"/>
              </w:rPr>
              <w:t>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337,000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342,000</w:t>
            </w:r>
          </w:p>
        </w:tc>
      </w:tr>
      <w:tr w:rsidR="00A7048E" w:rsidRPr="00A7048E" w:rsidTr="00A7048E">
        <w:trPr>
          <w:trHeight w:val="26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94311105020000000120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87,000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92,000</w:t>
            </w:r>
          </w:p>
        </w:tc>
      </w:tr>
      <w:tr w:rsidR="00A7048E" w:rsidRPr="00A7048E" w:rsidTr="00C25077">
        <w:trPr>
          <w:trHeight w:val="2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lastRenderedPageBreak/>
              <w:t>94311105025100000120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proofErr w:type="gramStart"/>
            <w:r w:rsidRPr="00A7048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87,000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92,000</w:t>
            </w:r>
          </w:p>
        </w:tc>
      </w:tr>
      <w:tr w:rsidR="00A7048E" w:rsidRPr="00A7048E" w:rsidTr="00A7048E">
        <w:trPr>
          <w:trHeight w:val="30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94311105000000000120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66,000</w:t>
            </w:r>
          </w:p>
        </w:tc>
      </w:tr>
      <w:tr w:rsidR="00A7048E" w:rsidRPr="00A7048E" w:rsidTr="00A7048E">
        <w:trPr>
          <w:trHeight w:val="2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94311105030000000120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66,000</w:t>
            </w:r>
          </w:p>
        </w:tc>
      </w:tr>
      <w:tr w:rsidR="00A7048E" w:rsidRPr="00A7048E" w:rsidTr="00A7048E">
        <w:trPr>
          <w:trHeight w:val="2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94311105035100000120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66,000</w:t>
            </w:r>
          </w:p>
        </w:tc>
      </w:tr>
      <w:tr w:rsidR="00A7048E" w:rsidRPr="00A7048E" w:rsidTr="00A7048E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94311109000000000120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184,000</w:t>
            </w:r>
          </w:p>
        </w:tc>
      </w:tr>
      <w:tr w:rsidR="00A7048E" w:rsidRPr="00A7048E" w:rsidTr="00C25077">
        <w:trPr>
          <w:trHeight w:val="2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lastRenderedPageBreak/>
              <w:t>94311109040000000120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184,000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184,000</w:t>
            </w:r>
          </w:p>
        </w:tc>
      </w:tr>
      <w:tr w:rsidR="00A7048E" w:rsidRPr="00A7048E" w:rsidTr="00A7048E">
        <w:trPr>
          <w:trHeight w:val="2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94311109045100000120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184,000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94311300000000000000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569,000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569,000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94311302000000000130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199,000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199,000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94311302060000000130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199,000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199,000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94311302065100000130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199,000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199,000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94311302990000000130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370,000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370,000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94311302995100000130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370,000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370,000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94320000000000000000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3 096,101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3 092,591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3 096,101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3 092,591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94320201000000000151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1 048,860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1 045,350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94320201001000000 151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1 048,860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1 045,350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94320201001100000 151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1 048,860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1 045,350</w:t>
            </w:r>
          </w:p>
        </w:tc>
      </w:tr>
      <w:tr w:rsidR="00A7048E" w:rsidRPr="00A7048E" w:rsidTr="00C2507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lastRenderedPageBreak/>
              <w:t>94320203000000000 151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73,150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73,150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94320203003000000 151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6,410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6,410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94320203003100000 151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6,410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6,410</w:t>
            </w:r>
          </w:p>
        </w:tc>
      </w:tr>
      <w:tr w:rsidR="00A7048E" w:rsidRPr="00A7048E" w:rsidTr="00A704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94320203001500000 151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66,740</w:t>
            </w:r>
          </w:p>
        </w:tc>
      </w:tr>
      <w:tr w:rsidR="00A7048E" w:rsidRPr="00A7048E" w:rsidTr="00A7048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94320203001510000 151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66,740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94320204000000000 151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1 974,091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1 974,091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94320204999000000 151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1 974,091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1 974,091</w:t>
            </w:r>
          </w:p>
        </w:tc>
      </w:tr>
      <w:tr w:rsidR="00A7048E" w:rsidRPr="00A7048E" w:rsidTr="00A7048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94320204999100000151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C25077">
            <w:pPr>
              <w:jc w:val="both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1 974,091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1 974,091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  <w:r w:rsidRPr="00A7048E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b/>
                <w:bCs/>
                <w:sz w:val="26"/>
                <w:szCs w:val="26"/>
              </w:rPr>
            </w:pPr>
            <w:r w:rsidRPr="00A7048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b/>
                <w:bCs/>
                <w:sz w:val="26"/>
                <w:szCs w:val="26"/>
              </w:rPr>
            </w:pPr>
            <w:r w:rsidRPr="00A7048E">
              <w:rPr>
                <w:b/>
                <w:bCs/>
                <w:sz w:val="26"/>
                <w:szCs w:val="26"/>
              </w:rPr>
              <w:t>5772,727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b/>
                <w:bCs/>
                <w:sz w:val="26"/>
                <w:szCs w:val="26"/>
              </w:rPr>
            </w:pPr>
            <w:r w:rsidRPr="00A7048E">
              <w:rPr>
                <w:b/>
                <w:bCs/>
                <w:sz w:val="26"/>
                <w:szCs w:val="26"/>
              </w:rPr>
              <w:t>5820,544</w:t>
            </w:r>
          </w:p>
        </w:tc>
      </w:tr>
      <w:tr w:rsidR="00A7048E" w:rsidRPr="00A7048E" w:rsidTr="00A7048E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8E" w:rsidRPr="00A7048E" w:rsidRDefault="00A7048E" w:rsidP="00A704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5077" w:rsidRDefault="00C25077" w:rsidP="00A7048E">
      <w:pPr>
        <w:tabs>
          <w:tab w:val="left" w:pos="14317"/>
        </w:tabs>
      </w:pPr>
    </w:p>
    <w:p w:rsidR="00DF3231" w:rsidRDefault="00DF3231" w:rsidP="00A7048E">
      <w:pPr>
        <w:tabs>
          <w:tab w:val="left" w:pos="14317"/>
        </w:tabs>
      </w:pPr>
    </w:p>
    <w:sectPr w:rsidR="00DF3231" w:rsidSect="00C25077">
      <w:headerReference w:type="default" r:id="rId7"/>
      <w:pgSz w:w="11907" w:h="16838" w:code="9"/>
      <w:pgMar w:top="1134" w:right="567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F" w:rsidRDefault="00F92BCF" w:rsidP="00C25077">
      <w:r>
        <w:separator/>
      </w:r>
    </w:p>
  </w:endnote>
  <w:endnote w:type="continuationSeparator" w:id="0">
    <w:p w:rsidR="00F92BCF" w:rsidRDefault="00F92BCF" w:rsidP="00C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F" w:rsidRDefault="00F92BCF" w:rsidP="00C25077">
      <w:r>
        <w:separator/>
      </w:r>
    </w:p>
  </w:footnote>
  <w:footnote w:type="continuationSeparator" w:id="0">
    <w:p w:rsidR="00F92BCF" w:rsidRDefault="00F92BCF" w:rsidP="00C2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82129"/>
      <w:docPartObj>
        <w:docPartGallery w:val="Page Numbers (Top of Page)"/>
        <w:docPartUnique/>
      </w:docPartObj>
    </w:sdtPr>
    <w:sdtContent>
      <w:p w:rsidR="00C25077" w:rsidRDefault="00C250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5077" w:rsidRDefault="00C25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E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7048E"/>
    <w:rsid w:val="00AC5868"/>
    <w:rsid w:val="00B53285"/>
    <w:rsid w:val="00C25077"/>
    <w:rsid w:val="00C60E92"/>
    <w:rsid w:val="00CF2A09"/>
    <w:rsid w:val="00DF3231"/>
    <w:rsid w:val="00E06CE5"/>
    <w:rsid w:val="00E91CA5"/>
    <w:rsid w:val="00EF3D8D"/>
    <w:rsid w:val="00F64BEB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5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077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25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0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5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077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25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0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2016-11-15T07:10:00Z</dcterms:created>
  <dcterms:modified xsi:type="dcterms:W3CDTF">2016-11-15T07:25:00Z</dcterms:modified>
</cp:coreProperties>
</file>